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630EE" w14:textId="77777777" w:rsidR="00CC5BA4" w:rsidRPr="00CD3D85" w:rsidRDefault="007B3ABF" w:rsidP="00CD3D85">
      <w:pPr>
        <w:jc w:val="center"/>
        <w:rPr>
          <w:sz w:val="48"/>
        </w:rPr>
      </w:pPr>
      <w:r>
        <w:rPr>
          <w:sz w:val="48"/>
        </w:rPr>
        <w:t>Projects Year 2</w:t>
      </w:r>
    </w:p>
    <w:p w14:paraId="627FFD4A" w14:textId="77777777" w:rsidR="00CC5BA4" w:rsidRDefault="00CC5BA4"/>
    <w:p w14:paraId="6324F020" w14:textId="77777777" w:rsidR="00CD3D85" w:rsidRDefault="00D31170" w:rsidP="00A55EA8">
      <w:pPr>
        <w:jc w:val="center"/>
        <w:rPr>
          <w:sz w:val="40"/>
        </w:rPr>
      </w:pPr>
      <w:r>
        <w:rPr>
          <w:sz w:val="40"/>
        </w:rPr>
        <w:t>Nationalism</w:t>
      </w:r>
      <w:r w:rsidR="001C4253">
        <w:rPr>
          <w:sz w:val="40"/>
        </w:rPr>
        <w:t>-Neenah Nation</w:t>
      </w:r>
    </w:p>
    <w:p w14:paraId="1B1CD937" w14:textId="77777777" w:rsidR="001C4253" w:rsidRDefault="00CD3D85">
      <w:pPr>
        <w:rPr>
          <w:sz w:val="36"/>
          <w:szCs w:val="36"/>
        </w:rPr>
      </w:pPr>
      <w:r>
        <w:rPr>
          <w:sz w:val="40"/>
        </w:rPr>
        <w:tab/>
      </w:r>
      <w:r w:rsidR="001C4253">
        <w:rPr>
          <w:sz w:val="36"/>
          <w:szCs w:val="36"/>
        </w:rPr>
        <w:t>Essential Question:  How can we bulid, maintain, and grow a relationship between students, alumni, the community, and businesses to create Neenah Nation?</w:t>
      </w:r>
    </w:p>
    <w:p w14:paraId="3CC5C170" w14:textId="77777777" w:rsidR="00CD3D85" w:rsidRPr="00CD3D85" w:rsidRDefault="001C4253" w:rsidP="001C4253">
      <w:pPr>
        <w:ind w:firstLine="720"/>
        <w:rPr>
          <w:sz w:val="32"/>
        </w:rPr>
      </w:pPr>
      <w:r>
        <w:rPr>
          <w:sz w:val="32"/>
        </w:rPr>
        <w:t xml:space="preserve">Students act as ambassadors to create a more connected community with focus on Neenah Rocket Pride.   </w:t>
      </w:r>
      <w:r w:rsidR="00C1236E">
        <w:rPr>
          <w:sz w:val="32"/>
        </w:rPr>
        <w:t xml:space="preserve">Students created blogs based off of the popular Humans of New York </w:t>
      </w:r>
      <w:r>
        <w:rPr>
          <w:sz w:val="32"/>
        </w:rPr>
        <w:t xml:space="preserve">and Walking New York </w:t>
      </w:r>
      <w:r w:rsidR="00C1236E">
        <w:rPr>
          <w:sz w:val="32"/>
        </w:rPr>
        <w:t>for Future Neenah.</w:t>
      </w:r>
    </w:p>
    <w:p w14:paraId="099AB0D8" w14:textId="77777777" w:rsidR="00CC5BA4" w:rsidRPr="00CD3D85" w:rsidRDefault="00CC5BA4">
      <w:pPr>
        <w:rPr>
          <w:sz w:val="40"/>
        </w:rPr>
      </w:pPr>
    </w:p>
    <w:p w14:paraId="0E7F0911" w14:textId="77777777" w:rsidR="00CC5BA4" w:rsidRDefault="001C4253" w:rsidP="00A55EA8">
      <w:pPr>
        <w:jc w:val="center"/>
        <w:rPr>
          <w:sz w:val="40"/>
        </w:rPr>
      </w:pPr>
      <w:r>
        <w:rPr>
          <w:sz w:val="40"/>
        </w:rPr>
        <w:t>Industrialization-Innovation</w:t>
      </w:r>
    </w:p>
    <w:p w14:paraId="453DE021" w14:textId="77777777" w:rsidR="002F1D2F" w:rsidRDefault="001C4253">
      <w:pPr>
        <w:rPr>
          <w:sz w:val="36"/>
          <w:szCs w:val="36"/>
        </w:rPr>
      </w:pPr>
      <w:r>
        <w:rPr>
          <w:sz w:val="36"/>
          <w:szCs w:val="36"/>
        </w:rPr>
        <w:tab/>
        <w:t>Essential Question:  How could you create, de</w:t>
      </w:r>
      <w:r w:rsidR="002F1D2F">
        <w:rPr>
          <w:sz w:val="36"/>
          <w:szCs w:val="36"/>
        </w:rPr>
        <w:t xml:space="preserve">velop, or redesign </w:t>
      </w:r>
      <w:r>
        <w:rPr>
          <w:sz w:val="36"/>
          <w:szCs w:val="36"/>
        </w:rPr>
        <w:t>a product prototype more efficient to benefit others?</w:t>
      </w:r>
      <w:r w:rsidR="002F1D2F">
        <w:rPr>
          <w:sz w:val="36"/>
          <w:szCs w:val="36"/>
        </w:rPr>
        <w:t xml:space="preserve"> </w:t>
      </w:r>
    </w:p>
    <w:p w14:paraId="3A8B864D" w14:textId="71CC2994" w:rsidR="001C4253" w:rsidRPr="002F1D2F" w:rsidRDefault="002F1D2F" w:rsidP="002F1D2F">
      <w:pPr>
        <w:ind w:firstLine="720"/>
        <w:rPr>
          <w:sz w:val="32"/>
          <w:szCs w:val="32"/>
        </w:rPr>
      </w:pPr>
      <w:r w:rsidRPr="002F1D2F">
        <w:rPr>
          <w:sz w:val="32"/>
          <w:szCs w:val="32"/>
        </w:rPr>
        <w:t>Students investigate genetic diseases and created product solutions to help people out with the disabilities associated with each.  They also picked an area of interest to innovate and present to a “Shark Tank” panel.</w:t>
      </w:r>
    </w:p>
    <w:p w14:paraId="15AC097F" w14:textId="77777777" w:rsidR="001C4253" w:rsidRPr="001C4253" w:rsidRDefault="001C4253">
      <w:pPr>
        <w:rPr>
          <w:sz w:val="32"/>
          <w:szCs w:val="32"/>
        </w:rPr>
      </w:pPr>
      <w:r>
        <w:rPr>
          <w:sz w:val="36"/>
          <w:szCs w:val="36"/>
        </w:rPr>
        <w:tab/>
      </w:r>
    </w:p>
    <w:p w14:paraId="03F51898" w14:textId="77777777" w:rsidR="00CD3D85" w:rsidRDefault="001C4253" w:rsidP="00A55EA8">
      <w:pPr>
        <w:jc w:val="center"/>
        <w:rPr>
          <w:sz w:val="40"/>
        </w:rPr>
      </w:pPr>
      <w:r>
        <w:rPr>
          <w:sz w:val="40"/>
        </w:rPr>
        <w:t>WWI-</w:t>
      </w:r>
      <w:r w:rsidR="00C1236E">
        <w:rPr>
          <w:sz w:val="40"/>
        </w:rPr>
        <w:t>Christmas in the Trenches</w:t>
      </w:r>
    </w:p>
    <w:p w14:paraId="6CBD2F52" w14:textId="0007ECA1" w:rsidR="00A55EA8" w:rsidRDefault="00CD3D85" w:rsidP="00A55EA8">
      <w:pPr>
        <w:rPr>
          <w:sz w:val="36"/>
          <w:szCs w:val="36"/>
        </w:rPr>
      </w:pPr>
      <w:r>
        <w:rPr>
          <w:sz w:val="40"/>
        </w:rPr>
        <w:tab/>
      </w:r>
      <w:r w:rsidR="00A55EA8">
        <w:rPr>
          <w:sz w:val="36"/>
          <w:szCs w:val="36"/>
        </w:rPr>
        <w:t>Essential Question:  What are the lessons from World War I that we must learn to understand the 21</w:t>
      </w:r>
      <w:r w:rsidR="00A55EA8" w:rsidRPr="00A55EA8">
        <w:rPr>
          <w:sz w:val="36"/>
          <w:szCs w:val="36"/>
          <w:vertAlign w:val="superscript"/>
        </w:rPr>
        <w:t>st</w:t>
      </w:r>
      <w:r w:rsidR="00A55EA8">
        <w:rPr>
          <w:sz w:val="36"/>
          <w:szCs w:val="36"/>
        </w:rPr>
        <w:t xml:space="preserve"> Century?</w:t>
      </w:r>
    </w:p>
    <w:p w14:paraId="114290B3" w14:textId="0236CD0E" w:rsidR="00AB7514" w:rsidRPr="00AB7514" w:rsidRDefault="002F1D2F" w:rsidP="00AB7514">
      <w:pPr>
        <w:rPr>
          <w:rFonts w:eastAsia="Times New Roman" w:cs="Times New Roman"/>
          <w:sz w:val="32"/>
          <w:szCs w:val="32"/>
        </w:rPr>
      </w:pPr>
      <w:r>
        <w:rPr>
          <w:sz w:val="36"/>
          <w:szCs w:val="36"/>
        </w:rPr>
        <w:tab/>
      </w:r>
      <w:r w:rsidR="00AB7514" w:rsidRPr="00AB7514">
        <w:rPr>
          <w:rFonts w:eastAsia="Times New Roman" w:cs="Arial"/>
          <w:color w:val="222222"/>
          <w:sz w:val="32"/>
          <w:szCs w:val="32"/>
          <w:shd w:val="clear" w:color="auto" w:fill="FFFFFF"/>
        </w:rPr>
        <w:t> In respons</w:t>
      </w:r>
      <w:r w:rsidR="00AB7514">
        <w:rPr>
          <w:rFonts w:eastAsia="Times New Roman" w:cs="Arial"/>
          <w:color w:val="222222"/>
          <w:sz w:val="32"/>
          <w:szCs w:val="32"/>
          <w:shd w:val="clear" w:color="auto" w:fill="FFFFFF"/>
        </w:rPr>
        <w:t>e to the question, students</w:t>
      </w:r>
      <w:r w:rsidR="00AB7514" w:rsidRPr="00AB7514">
        <w:rPr>
          <w:rFonts w:eastAsia="Times New Roman" w:cs="Arial"/>
          <w:color w:val="222222"/>
          <w:sz w:val="32"/>
          <w:szCs w:val="32"/>
          <w:shd w:val="clear" w:color="auto" w:fill="FFFFFF"/>
        </w:rPr>
        <w:t xml:space="preserve"> researched important events and people from </w:t>
      </w:r>
      <w:r w:rsidR="00AB7514">
        <w:rPr>
          <w:rFonts w:eastAsia="Times New Roman" w:cs="Arial"/>
          <w:color w:val="222222"/>
          <w:sz w:val="32"/>
          <w:szCs w:val="32"/>
          <w:shd w:val="clear" w:color="auto" w:fill="FFFFFF"/>
        </w:rPr>
        <w:t xml:space="preserve">the early 20th Century and </w:t>
      </w:r>
      <w:r w:rsidR="00AB7514" w:rsidRPr="00AB7514">
        <w:rPr>
          <w:rFonts w:eastAsia="Times New Roman" w:cs="Arial"/>
          <w:color w:val="222222"/>
          <w:sz w:val="32"/>
          <w:szCs w:val="32"/>
          <w:shd w:val="clear" w:color="auto" w:fill="FFFFFF"/>
        </w:rPr>
        <w:t>created, wr</w:t>
      </w:r>
      <w:r w:rsidR="00AB7514">
        <w:rPr>
          <w:rFonts w:eastAsia="Times New Roman" w:cs="Arial"/>
          <w:color w:val="222222"/>
          <w:sz w:val="32"/>
          <w:szCs w:val="32"/>
          <w:shd w:val="clear" w:color="auto" w:fill="FFFFFF"/>
        </w:rPr>
        <w:t>ote</w:t>
      </w:r>
      <w:r w:rsidR="00AB7514" w:rsidRPr="00AB7514">
        <w:rPr>
          <w:rFonts w:eastAsia="Times New Roman" w:cs="Arial"/>
          <w:color w:val="222222"/>
          <w:sz w:val="32"/>
          <w:szCs w:val="32"/>
          <w:shd w:val="clear" w:color="auto" w:fill="FFFFFF"/>
        </w:rPr>
        <w:t xml:space="preserve">, </w:t>
      </w:r>
      <w:r w:rsidR="00AB7514">
        <w:rPr>
          <w:rFonts w:eastAsia="Times New Roman" w:cs="Arial"/>
          <w:color w:val="222222"/>
          <w:sz w:val="32"/>
          <w:szCs w:val="32"/>
          <w:shd w:val="clear" w:color="auto" w:fill="FFFFFF"/>
        </w:rPr>
        <w:t>directed, built the set and</w:t>
      </w:r>
      <w:r w:rsidR="00AB7514" w:rsidRPr="00AB7514">
        <w:rPr>
          <w:rFonts w:eastAsia="Times New Roman" w:cs="Arial"/>
          <w:color w:val="222222"/>
          <w:sz w:val="32"/>
          <w:szCs w:val="32"/>
          <w:shd w:val="clear" w:color="auto" w:fill="FFFFFF"/>
        </w:rPr>
        <w:t xml:space="preserve"> act</w:t>
      </w:r>
      <w:r w:rsidR="00AB7514">
        <w:rPr>
          <w:rFonts w:eastAsia="Times New Roman" w:cs="Arial"/>
          <w:color w:val="222222"/>
          <w:sz w:val="32"/>
          <w:szCs w:val="32"/>
          <w:shd w:val="clear" w:color="auto" w:fill="FFFFFF"/>
        </w:rPr>
        <w:t>ed</w:t>
      </w:r>
      <w:r w:rsidR="00AB7514" w:rsidRPr="00AB7514">
        <w:rPr>
          <w:rFonts w:eastAsia="Times New Roman" w:cs="Arial"/>
          <w:color w:val="222222"/>
          <w:sz w:val="32"/>
          <w:szCs w:val="32"/>
          <w:shd w:val="clear" w:color="auto" w:fill="FFFFFF"/>
        </w:rPr>
        <w:t xml:space="preserve"> in a play entitled, "Christmas in the Trenches."  </w:t>
      </w:r>
      <w:r w:rsidR="00AB7514" w:rsidRPr="00AB7514">
        <w:rPr>
          <w:rFonts w:cs="Arial"/>
          <w:color w:val="222222"/>
          <w:sz w:val="32"/>
          <w:szCs w:val="32"/>
        </w:rPr>
        <w:t xml:space="preserve">In Geometry the students studied the construction of periscopes and the use of parallel lines and optimal angles of 45 degrees and the use of scale factors and dilations in operating periscopes.  Students also worked with visual data analysis in order to effectively </w:t>
      </w:r>
      <w:r w:rsidR="00AB7514" w:rsidRPr="00AB7514">
        <w:rPr>
          <w:rFonts w:cs="Arial"/>
          <w:color w:val="222222"/>
          <w:sz w:val="32"/>
          <w:szCs w:val="32"/>
        </w:rPr>
        <w:lastRenderedPageBreak/>
        <w:t>demonstrate the large statistics from the war</w:t>
      </w:r>
      <w:r w:rsidR="00AB7514" w:rsidRPr="003B1A17">
        <w:rPr>
          <w:rFonts w:cs="Arial"/>
          <w:color w:val="222222"/>
        </w:rPr>
        <w:t>.</w:t>
      </w:r>
      <w:r w:rsidR="00AB7514">
        <w:rPr>
          <w:rFonts w:cs="Arial"/>
          <w:color w:val="222222"/>
        </w:rPr>
        <w:t xml:space="preserve">  </w:t>
      </w:r>
      <w:r w:rsidR="00AB7514">
        <w:rPr>
          <w:rFonts w:eastAsia="Times New Roman" w:cs="Arial"/>
          <w:color w:val="222222"/>
          <w:sz w:val="32"/>
          <w:szCs w:val="32"/>
          <w:shd w:val="clear" w:color="auto" w:fill="FFFFFF"/>
        </w:rPr>
        <w:t>The visual data pieces filled the entrance to the performance</w:t>
      </w:r>
      <w:r w:rsidR="00AB7514" w:rsidRPr="00AB7514">
        <w:rPr>
          <w:rFonts w:eastAsia="Times New Roman" w:cs="Arial"/>
          <w:color w:val="222222"/>
          <w:sz w:val="32"/>
          <w:szCs w:val="32"/>
          <w:shd w:val="clear" w:color="auto" w:fill="FFFFFF"/>
        </w:rPr>
        <w:t xml:space="preserve"> in the Pickard Auditorium at 1:45pm on Tuesday, December 22.</w:t>
      </w:r>
    </w:p>
    <w:p w14:paraId="27C3079D" w14:textId="2EF89395" w:rsidR="00A55EA8" w:rsidRPr="002F1D2F" w:rsidRDefault="00A55EA8" w:rsidP="00A55EA8">
      <w:pPr>
        <w:rPr>
          <w:sz w:val="32"/>
          <w:szCs w:val="32"/>
        </w:rPr>
      </w:pPr>
    </w:p>
    <w:p w14:paraId="4B0D80C1" w14:textId="113706A5" w:rsidR="00A55EA8" w:rsidRDefault="00A55EA8" w:rsidP="00A55EA8">
      <w:pPr>
        <w:jc w:val="center"/>
        <w:rPr>
          <w:sz w:val="40"/>
          <w:szCs w:val="40"/>
        </w:rPr>
      </w:pPr>
      <w:r w:rsidRPr="00A55EA8">
        <w:rPr>
          <w:sz w:val="40"/>
          <w:szCs w:val="40"/>
        </w:rPr>
        <w:t>WWII: Genealogy/Heroes/Villains</w:t>
      </w:r>
    </w:p>
    <w:p w14:paraId="19A914FF" w14:textId="77777777" w:rsidR="002F1D2F" w:rsidRDefault="00A55EA8" w:rsidP="00A55EA8">
      <w:pPr>
        <w:rPr>
          <w:sz w:val="36"/>
          <w:szCs w:val="36"/>
        </w:rPr>
      </w:pPr>
      <w:r>
        <w:rPr>
          <w:sz w:val="36"/>
          <w:szCs w:val="36"/>
        </w:rPr>
        <w:tab/>
        <w:t xml:space="preserve">Essential Question:  </w:t>
      </w:r>
      <w:r w:rsidR="003F37FF">
        <w:rPr>
          <w:sz w:val="36"/>
          <w:szCs w:val="36"/>
        </w:rPr>
        <w:t>What hero traits makes us who we are and who our community is?</w:t>
      </w:r>
    </w:p>
    <w:p w14:paraId="070692BB" w14:textId="069741BF" w:rsidR="00A55EA8" w:rsidRPr="002F1D2F" w:rsidRDefault="002F1D2F" w:rsidP="002F1D2F">
      <w:pPr>
        <w:ind w:firstLine="720"/>
        <w:rPr>
          <w:sz w:val="32"/>
          <w:szCs w:val="32"/>
        </w:rPr>
      </w:pPr>
      <w:r w:rsidRPr="002F1D2F">
        <w:rPr>
          <w:sz w:val="32"/>
          <w:szCs w:val="32"/>
        </w:rPr>
        <w:t xml:space="preserve"> </w:t>
      </w:r>
      <w:r w:rsidRPr="002F1D2F">
        <w:rPr>
          <w:rFonts w:cs="Arial"/>
          <w:color w:val="222222"/>
          <w:sz w:val="32"/>
          <w:szCs w:val="32"/>
        </w:rPr>
        <w:t>While studying WWII students put on trial the villains of the war at the Oshkosh Courthouse.  They studied geneology and created their family pedigrees.  Students studied Heroes of WWII and characteristics of heroism.  In math they studied matricies and their use in codebreaking.  The mathematician Alan Turing, a codebreaker of WWII,  was studied for his heroism.  To bring it full circle, students wrote an essay on someone from their family pedigree who possessed hero qualities.  We then searched for Heroes within our community to have a special edition of Humans of Neenah.  We held our first annual Heroes of Neenah celebration in honor of two local heroes Elmur Burr and Eileen McCoy.  Students studied regular polygons, interior and exterior angles, and tessellations in order to create an artistic mathematical design of clay tiles for the dedication wall.  Students ran the ceremony from it’s creation to its authentic production with News Cameras and News Papers</w:t>
      </w:r>
    </w:p>
    <w:p w14:paraId="601142A8" w14:textId="73C1FE52" w:rsidR="00A55EA8" w:rsidRDefault="002F1D2F" w:rsidP="00A55EA8">
      <w:pPr>
        <w:rPr>
          <w:sz w:val="32"/>
          <w:szCs w:val="32"/>
        </w:rPr>
      </w:pPr>
      <w:r>
        <w:rPr>
          <w:sz w:val="32"/>
          <w:szCs w:val="32"/>
        </w:rPr>
        <w:tab/>
      </w:r>
    </w:p>
    <w:p w14:paraId="44845D2E" w14:textId="77777777" w:rsidR="00A85FE6" w:rsidRDefault="00A85FE6" w:rsidP="00A55EA8">
      <w:pPr>
        <w:rPr>
          <w:sz w:val="32"/>
          <w:szCs w:val="32"/>
        </w:rPr>
      </w:pPr>
      <w:bookmarkStart w:id="0" w:name="_GoBack"/>
      <w:bookmarkEnd w:id="0"/>
    </w:p>
    <w:p w14:paraId="308CCD29" w14:textId="24A762C1" w:rsidR="00A85FE6" w:rsidRPr="00A85FE6" w:rsidRDefault="00A85FE6" w:rsidP="00A85FE6">
      <w:pPr>
        <w:rPr>
          <w:rFonts w:eastAsia="Times New Roman" w:cs="Times New Roman"/>
          <w:sz w:val="36"/>
          <w:szCs w:val="36"/>
        </w:rPr>
      </w:pPr>
      <w:r w:rsidRPr="00A85FE6">
        <w:rPr>
          <w:rFonts w:eastAsia="Times New Roman" w:cs="Arial"/>
          <w:bCs/>
          <w:color w:val="000000"/>
          <w:sz w:val="36"/>
          <w:szCs w:val="36"/>
          <w:shd w:val="clear" w:color="auto" w:fill="FFFFFF"/>
        </w:rPr>
        <w:t>Essential Statement:  Uncover the patterns of change which have emerged throughout history due to the unpredictable nature of the world we live in.</w:t>
      </w:r>
    </w:p>
    <w:p w14:paraId="1D7AD13A" w14:textId="77777777" w:rsidR="00A85FE6" w:rsidRPr="00A85FE6" w:rsidRDefault="00A85FE6" w:rsidP="00A85FE6">
      <w:pPr>
        <w:jc w:val="center"/>
        <w:rPr>
          <w:sz w:val="40"/>
          <w:szCs w:val="40"/>
        </w:rPr>
      </w:pPr>
    </w:p>
    <w:p w14:paraId="4F3C27A0" w14:textId="2F543236" w:rsidR="00CD3D85" w:rsidRPr="002F1D2F" w:rsidRDefault="00CD3D85">
      <w:pPr>
        <w:rPr>
          <w:sz w:val="32"/>
          <w:szCs w:val="32"/>
        </w:rPr>
      </w:pPr>
    </w:p>
    <w:sectPr w:rsidR="00CD3D85" w:rsidRPr="002F1D2F" w:rsidSect="00CD3D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5BA4"/>
    <w:rsid w:val="001C4253"/>
    <w:rsid w:val="002F1D2F"/>
    <w:rsid w:val="00300F34"/>
    <w:rsid w:val="003D3428"/>
    <w:rsid w:val="003F37FF"/>
    <w:rsid w:val="007B3ABF"/>
    <w:rsid w:val="00802D25"/>
    <w:rsid w:val="00A55EA8"/>
    <w:rsid w:val="00A85FE6"/>
    <w:rsid w:val="00AB7514"/>
    <w:rsid w:val="00BC0213"/>
    <w:rsid w:val="00C1236E"/>
    <w:rsid w:val="00CC5BA4"/>
    <w:rsid w:val="00CD3D85"/>
    <w:rsid w:val="00D31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8020">
      <w:bodyDiv w:val="1"/>
      <w:marLeft w:val="0"/>
      <w:marRight w:val="0"/>
      <w:marTop w:val="0"/>
      <w:marBottom w:val="0"/>
      <w:divBdr>
        <w:top w:val="none" w:sz="0" w:space="0" w:color="auto"/>
        <w:left w:val="none" w:sz="0" w:space="0" w:color="auto"/>
        <w:bottom w:val="none" w:sz="0" w:space="0" w:color="auto"/>
        <w:right w:val="none" w:sz="0" w:space="0" w:color="auto"/>
      </w:divBdr>
    </w:div>
    <w:div w:id="182815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7</cp:revision>
  <dcterms:created xsi:type="dcterms:W3CDTF">2015-12-02T04:17:00Z</dcterms:created>
  <dcterms:modified xsi:type="dcterms:W3CDTF">2016-05-01T21:29:00Z</dcterms:modified>
</cp:coreProperties>
</file>